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93BDE" w14:textId="77777777" w:rsidR="00166D63" w:rsidRDefault="00166D63" w:rsidP="00166D63">
      <w:pPr>
        <w:spacing w:before="100" w:beforeAutospacing="1" w:after="100" w:afterAutospacing="1"/>
        <w:rPr>
          <w:lang w:eastAsia="en-AU"/>
        </w:rPr>
      </w:pPr>
      <w:r>
        <w:t xml:space="preserve">Hi all. I am writing to let you know that after a mammoth effort by staff at the school, we hosted a mini timetable day to day to explain to students our home learning set up for the coming weeks. It is exciting to start online with students and it is great to connect </w:t>
      </w:r>
      <w:proofErr w:type="gramStart"/>
      <w:r>
        <w:t>with  students</w:t>
      </w:r>
      <w:proofErr w:type="gramEnd"/>
      <w:r>
        <w:t xml:space="preserve"> even in an online space (we really do miss them when they aren’t here). </w:t>
      </w:r>
      <w:r>
        <w:rPr>
          <w:lang w:eastAsia="en-AU"/>
        </w:rPr>
        <w:t>Congratulations to all our parents and carers for your work in supporting your child to jump online, stay grounded and healthy- we know the balance in managing all you are doing in your home space can be hard.</w:t>
      </w:r>
    </w:p>
    <w:p w14:paraId="640A64A6" w14:textId="77777777" w:rsidR="00166D63" w:rsidRDefault="00166D63" w:rsidP="00166D63">
      <w:r>
        <w:t>I want to thank all the school staff on your behalf as they have really gone above and beyond. The leadership team has stepped up to support the school community and I thank all SLCs and teaching staff for getting home learning ready again. My special thanks to the Deputy Principals, Ryan Kay and Shannon Carnovale, wo have been incredible in managing logistics.</w:t>
      </w:r>
    </w:p>
    <w:p w14:paraId="7DC42C90" w14:textId="77777777" w:rsidR="00166D63" w:rsidRDefault="00166D63" w:rsidP="00166D63">
      <w:pPr>
        <w:spacing w:before="100" w:beforeAutospacing="1" w:after="100" w:afterAutospacing="1"/>
      </w:pPr>
      <w:r>
        <w:t xml:space="preserve">We are acutely aware of the stresses that this time is placing on the community and will continue to support you all through lockdown. Below </w:t>
      </w:r>
      <w:proofErr w:type="gramStart"/>
      <w:r>
        <w:t>are</w:t>
      </w:r>
      <w:proofErr w:type="gramEnd"/>
      <w:r>
        <w:t xml:space="preserve"> a list of contacts for you as families to reach out to you with any enquiries or support needs. We really want to keep you connected to us and vice versa. Please keep an eye on our website and your emails for updates and information. </w:t>
      </w:r>
    </w:p>
    <w:p w14:paraId="69EE7E9B" w14:textId="77777777" w:rsidR="00166D63" w:rsidRDefault="00166D63" w:rsidP="00166D63">
      <w:pPr>
        <w:spacing w:before="100" w:beforeAutospacing="1" w:after="100" w:afterAutospacing="1"/>
      </w:pPr>
      <w:r>
        <w:t xml:space="preserve">Please try to contact classroom teachers in the first instance for any daily </w:t>
      </w:r>
      <w:proofErr w:type="gramStart"/>
      <w:r>
        <w:t>low level</w:t>
      </w:r>
      <w:proofErr w:type="gramEnd"/>
      <w:r>
        <w:t xml:space="preserve"> concerns.</w:t>
      </w:r>
    </w:p>
    <w:p w14:paraId="7D7BE888" w14:textId="77777777" w:rsidR="00166D63" w:rsidRDefault="00166D63" w:rsidP="00166D63">
      <w:r>
        <w:t xml:space="preserve">For student </w:t>
      </w:r>
      <w:proofErr w:type="spellStart"/>
      <w:r>
        <w:t>welbeing</w:t>
      </w:r>
      <w:proofErr w:type="spellEnd"/>
      <w:r>
        <w:t xml:space="preserve"> contact:</w:t>
      </w:r>
    </w:p>
    <w:p w14:paraId="15949CA6" w14:textId="77777777" w:rsidR="00166D63" w:rsidRDefault="00166D63" w:rsidP="00166D63">
      <w:hyperlink r:id="rId4" w:history="1">
        <w:r>
          <w:rPr>
            <w:rStyle w:val="Hyperlink"/>
            <w:rFonts w:ascii="Helvetica" w:hAnsi="Helvetica" w:cs="Helvetica"/>
            <w:color w:val="004899"/>
            <w:sz w:val="19"/>
            <w:szCs w:val="19"/>
            <w:u w:val="none"/>
            <w:bdr w:val="none" w:sz="0" w:space="0" w:color="auto" w:frame="1"/>
            <w:shd w:val="clear" w:color="auto" w:fill="E5E5DF"/>
          </w:rPr>
          <w:t>URSafe@melrosehs.act.edu.au</w:t>
        </w:r>
      </w:hyperlink>
    </w:p>
    <w:p w14:paraId="014A4DDF" w14:textId="77777777" w:rsidR="00166D63" w:rsidRDefault="00166D63" w:rsidP="00166D63"/>
    <w:p w14:paraId="1A9A1504" w14:textId="77777777" w:rsidR="00166D63" w:rsidRDefault="00166D63" w:rsidP="00166D63">
      <w:r>
        <w:t xml:space="preserve">Student engagement: </w:t>
      </w:r>
    </w:p>
    <w:p w14:paraId="24250C5A" w14:textId="77777777" w:rsidR="00166D63" w:rsidRDefault="00166D63" w:rsidP="00166D63">
      <w:hyperlink r:id="rId5" w:history="1">
        <w:r>
          <w:rPr>
            <w:rStyle w:val="Hyperlink"/>
          </w:rPr>
          <w:t>Nathan.hitchcock@ed.act.edu.au</w:t>
        </w:r>
      </w:hyperlink>
    </w:p>
    <w:p w14:paraId="3C57AC21" w14:textId="77777777" w:rsidR="00166D63" w:rsidRDefault="00166D63" w:rsidP="00166D63">
      <w:hyperlink r:id="rId6" w:history="1">
        <w:r>
          <w:rPr>
            <w:rStyle w:val="Hyperlink"/>
          </w:rPr>
          <w:t>Gary.douglas@ed.act.edu.au</w:t>
        </w:r>
      </w:hyperlink>
    </w:p>
    <w:p w14:paraId="0A733E81" w14:textId="77777777" w:rsidR="00166D63" w:rsidRDefault="00166D63" w:rsidP="00166D63">
      <w:hyperlink r:id="rId7" w:history="1">
        <w:r>
          <w:rPr>
            <w:rStyle w:val="Hyperlink"/>
          </w:rPr>
          <w:t>Lucy.sedlacek@ed.act.edu.au</w:t>
        </w:r>
      </w:hyperlink>
    </w:p>
    <w:p w14:paraId="023181D5" w14:textId="77777777" w:rsidR="00166D63" w:rsidRDefault="00166D63" w:rsidP="00166D63"/>
    <w:p w14:paraId="404E66E0" w14:textId="77777777" w:rsidR="00166D63" w:rsidRDefault="00166D63" w:rsidP="00166D63">
      <w:r>
        <w:t>Student wellbeing:</w:t>
      </w:r>
    </w:p>
    <w:p w14:paraId="1ACD7672" w14:textId="77777777" w:rsidR="00166D63" w:rsidRDefault="00166D63" w:rsidP="00166D63">
      <w:hyperlink r:id="rId8" w:history="1">
        <w:r>
          <w:rPr>
            <w:rStyle w:val="Hyperlink"/>
          </w:rPr>
          <w:t>Sonja.marmont@ed.act.edu.au</w:t>
        </w:r>
      </w:hyperlink>
    </w:p>
    <w:p w14:paraId="5745C070" w14:textId="77777777" w:rsidR="00166D63" w:rsidRDefault="00166D63" w:rsidP="00166D63">
      <w:r>
        <w:t>House Heads:</w:t>
      </w:r>
    </w:p>
    <w:p w14:paraId="29F47E67" w14:textId="77777777" w:rsidR="00166D63" w:rsidRDefault="00166D63" w:rsidP="00166D63">
      <w:hyperlink r:id="rId9" w:history="1">
        <w:r>
          <w:rPr>
            <w:rStyle w:val="Hyperlink"/>
          </w:rPr>
          <w:t>Georgette.green@ed.act.edu.au</w:t>
        </w:r>
      </w:hyperlink>
    </w:p>
    <w:p w14:paraId="23A1F69C" w14:textId="77777777" w:rsidR="00166D63" w:rsidRDefault="00166D63" w:rsidP="00166D63">
      <w:hyperlink r:id="rId10" w:history="1">
        <w:r>
          <w:rPr>
            <w:rStyle w:val="Hyperlink"/>
          </w:rPr>
          <w:t>Abby.johnson@ed.act.edu.au</w:t>
        </w:r>
      </w:hyperlink>
    </w:p>
    <w:p w14:paraId="177E7333" w14:textId="77777777" w:rsidR="00166D63" w:rsidRDefault="00166D63" w:rsidP="00166D63">
      <w:hyperlink r:id="rId11" w:history="1">
        <w:r>
          <w:rPr>
            <w:rStyle w:val="Hyperlink"/>
          </w:rPr>
          <w:t>Matthew.Madsen@ed.act.edu.au</w:t>
        </w:r>
      </w:hyperlink>
    </w:p>
    <w:p w14:paraId="69162BAA" w14:textId="77777777" w:rsidR="00166D63" w:rsidRDefault="00166D63" w:rsidP="00166D63">
      <w:hyperlink r:id="rId12" w:history="1">
        <w:r>
          <w:rPr>
            <w:rStyle w:val="Hyperlink"/>
          </w:rPr>
          <w:t>Emily.dunn@ed.act.edu.au</w:t>
        </w:r>
      </w:hyperlink>
    </w:p>
    <w:p w14:paraId="1296052F" w14:textId="77777777" w:rsidR="00166D63" w:rsidRDefault="00166D63" w:rsidP="00166D63"/>
    <w:p w14:paraId="2051892F" w14:textId="77777777" w:rsidR="00166D63" w:rsidRDefault="00166D63" w:rsidP="00166D63">
      <w:r>
        <w:t>House heads:</w:t>
      </w:r>
    </w:p>
    <w:p w14:paraId="730890E2" w14:textId="77777777" w:rsidR="00166D63" w:rsidRDefault="00166D63" w:rsidP="00166D63">
      <w:r>
        <w:t xml:space="preserve">Year 7 – </w:t>
      </w:r>
      <w:hyperlink r:id="rId13" w:history="1">
        <w:r>
          <w:rPr>
            <w:rStyle w:val="Hyperlink"/>
          </w:rPr>
          <w:t>Danielle.driver@ed.act.edu.au</w:t>
        </w:r>
      </w:hyperlink>
    </w:p>
    <w:p w14:paraId="2AAB32E0" w14:textId="77777777" w:rsidR="00166D63" w:rsidRDefault="00166D63" w:rsidP="00166D63">
      <w:r>
        <w:t xml:space="preserve">Year 8 – </w:t>
      </w:r>
      <w:hyperlink r:id="rId14" w:history="1">
        <w:r>
          <w:rPr>
            <w:rStyle w:val="Hyperlink"/>
          </w:rPr>
          <w:t>time.pike@ed.act.edu.au</w:t>
        </w:r>
      </w:hyperlink>
    </w:p>
    <w:p w14:paraId="04CB901F" w14:textId="77777777" w:rsidR="00166D63" w:rsidRDefault="00166D63" w:rsidP="00166D63">
      <w:r>
        <w:t xml:space="preserve">Year 9 – </w:t>
      </w:r>
      <w:hyperlink r:id="rId15" w:history="1">
        <w:r>
          <w:rPr>
            <w:rStyle w:val="Hyperlink"/>
          </w:rPr>
          <w:t>dane.wells@ed.act.edu.au</w:t>
        </w:r>
      </w:hyperlink>
      <w:r>
        <w:t xml:space="preserve">, </w:t>
      </w:r>
      <w:hyperlink r:id="rId16" w:history="1">
        <w:r>
          <w:rPr>
            <w:rStyle w:val="Hyperlink"/>
          </w:rPr>
          <w:t>Shannon.mcalister@ed.act.edu.au</w:t>
        </w:r>
      </w:hyperlink>
    </w:p>
    <w:p w14:paraId="1064B973" w14:textId="77777777" w:rsidR="00166D63" w:rsidRDefault="00166D63" w:rsidP="00166D63">
      <w:r>
        <w:t xml:space="preserve">Year 10 – </w:t>
      </w:r>
      <w:hyperlink r:id="rId17" w:history="1">
        <w:r>
          <w:rPr>
            <w:rStyle w:val="Hyperlink"/>
          </w:rPr>
          <w:t>kerryn.leiper@ed.act.edu.au</w:t>
        </w:r>
      </w:hyperlink>
    </w:p>
    <w:p w14:paraId="032B2F7F" w14:textId="77777777" w:rsidR="00166D63" w:rsidRDefault="00166D63" w:rsidP="00166D63"/>
    <w:p w14:paraId="2AC9CFE3" w14:textId="77777777" w:rsidR="00166D63" w:rsidRDefault="00166D63" w:rsidP="00166D63"/>
    <w:p w14:paraId="1B390C83" w14:textId="77777777" w:rsidR="00166D63" w:rsidRDefault="00166D63" w:rsidP="00166D63">
      <w:r>
        <w:t>Senior Executive:</w:t>
      </w:r>
    </w:p>
    <w:p w14:paraId="76A1CE49" w14:textId="77777777" w:rsidR="00166D63" w:rsidRDefault="00166D63" w:rsidP="00166D63">
      <w:hyperlink r:id="rId18" w:history="1">
        <w:r>
          <w:rPr>
            <w:rStyle w:val="Hyperlink"/>
          </w:rPr>
          <w:t>Simon.vaughan@ed.act.edu.au</w:t>
        </w:r>
      </w:hyperlink>
    </w:p>
    <w:p w14:paraId="3873B869" w14:textId="77777777" w:rsidR="00166D63" w:rsidRDefault="00166D63" w:rsidP="00166D63">
      <w:hyperlink r:id="rId19" w:history="1">
        <w:r>
          <w:rPr>
            <w:rStyle w:val="Hyperlink"/>
          </w:rPr>
          <w:t>Shannon.carnovale@ed.act.edu.au</w:t>
        </w:r>
      </w:hyperlink>
    </w:p>
    <w:p w14:paraId="4A767194" w14:textId="77777777" w:rsidR="00166D63" w:rsidRDefault="00166D63" w:rsidP="00166D63">
      <w:hyperlink r:id="rId20" w:history="1">
        <w:r>
          <w:rPr>
            <w:rStyle w:val="Hyperlink"/>
          </w:rPr>
          <w:t>Ryan.kay@ed.act.edu.au</w:t>
        </w:r>
      </w:hyperlink>
    </w:p>
    <w:p w14:paraId="3CF02803" w14:textId="77777777" w:rsidR="00166D63" w:rsidRDefault="00166D63" w:rsidP="00166D63">
      <w:pPr>
        <w:spacing w:before="100" w:beforeAutospacing="1" w:after="100" w:afterAutospacing="1"/>
      </w:pPr>
    </w:p>
    <w:p w14:paraId="643BCE7C" w14:textId="77777777" w:rsidR="00166D63" w:rsidRDefault="00166D63" w:rsidP="00166D63">
      <w:pPr>
        <w:spacing w:before="100" w:beforeAutospacing="1" w:after="100" w:afterAutospacing="1"/>
        <w:rPr>
          <w:lang w:eastAsia="en-AU"/>
        </w:rPr>
      </w:pPr>
      <w:r>
        <w:rPr>
          <w:lang w:eastAsia="en-AU"/>
        </w:rPr>
        <w:t>Kind regards,</w:t>
      </w:r>
    </w:p>
    <w:p w14:paraId="656D4B41" w14:textId="77777777" w:rsidR="00166D63" w:rsidRDefault="00166D63" w:rsidP="00166D63"/>
    <w:p w14:paraId="2CECDF25" w14:textId="1FA1C7EC" w:rsidR="00166D63" w:rsidRDefault="00166D63" w:rsidP="00166D63">
      <w:pPr>
        <w:rPr>
          <w:rFonts w:ascii="Cambria" w:hAnsi="Cambria"/>
          <w:sz w:val="28"/>
          <w:szCs w:val="28"/>
          <w:lang w:eastAsia="en-AU"/>
        </w:rPr>
      </w:pPr>
      <w:r>
        <w:rPr>
          <w:noProof/>
        </w:rPr>
        <w:drawing>
          <wp:anchor distT="0" distB="0" distL="114300" distR="114300" simplePos="0" relativeHeight="251658240" behindDoc="1" locked="0" layoutInCell="1" allowOverlap="1" wp14:anchorId="44506ABB" wp14:editId="3BED74AC">
            <wp:simplePos x="0" y="0"/>
            <wp:positionH relativeFrom="column">
              <wp:posOffset>79375</wp:posOffset>
            </wp:positionH>
            <wp:positionV relativeFrom="paragraph">
              <wp:posOffset>145415</wp:posOffset>
            </wp:positionV>
            <wp:extent cx="539115" cy="618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115" cy="618490"/>
                    </a:xfrm>
                    <a:prstGeom prst="rect">
                      <a:avLst/>
                    </a:prstGeom>
                    <a:noFill/>
                  </pic:spPr>
                </pic:pic>
              </a:graphicData>
            </a:graphic>
            <wp14:sizeRelH relativeFrom="page">
              <wp14:pctWidth>0</wp14:pctWidth>
            </wp14:sizeRelH>
            <wp14:sizeRelV relativeFrom="page">
              <wp14:pctHeight>0</wp14:pctHeight>
            </wp14:sizeRelV>
          </wp:anchor>
        </w:drawing>
      </w:r>
    </w:p>
    <w:tbl>
      <w:tblPr>
        <w:tblW w:w="7860" w:type="dxa"/>
        <w:tblInd w:w="1101" w:type="dxa"/>
        <w:tblCellMar>
          <w:left w:w="0" w:type="dxa"/>
          <w:right w:w="0" w:type="dxa"/>
        </w:tblCellMar>
        <w:tblLook w:val="04A0" w:firstRow="1" w:lastRow="0" w:firstColumn="1" w:lastColumn="0" w:noHBand="0" w:noVBand="1"/>
      </w:tblPr>
      <w:tblGrid>
        <w:gridCol w:w="1986"/>
        <w:gridCol w:w="2128"/>
        <w:gridCol w:w="3746"/>
      </w:tblGrid>
      <w:tr w:rsidR="00166D63" w14:paraId="0159A635" w14:textId="77777777" w:rsidTr="00166D63">
        <w:tc>
          <w:tcPr>
            <w:tcW w:w="1986" w:type="dxa"/>
            <w:tcBorders>
              <w:top w:val="nil"/>
              <w:left w:val="nil"/>
              <w:bottom w:val="nil"/>
              <w:right w:val="single" w:sz="8" w:space="0" w:color="auto"/>
            </w:tcBorders>
            <w:tcMar>
              <w:top w:w="0" w:type="dxa"/>
              <w:left w:w="108" w:type="dxa"/>
              <w:bottom w:w="0" w:type="dxa"/>
              <w:right w:w="108" w:type="dxa"/>
            </w:tcMar>
            <w:hideMark/>
          </w:tcPr>
          <w:p w14:paraId="163962D0" w14:textId="77777777" w:rsidR="00166D63" w:rsidRDefault="00166D63">
            <w:pPr>
              <w:rPr>
                <w:b/>
                <w:bCs/>
                <w:sz w:val="20"/>
                <w:szCs w:val="20"/>
              </w:rPr>
            </w:pPr>
            <w:r>
              <w:rPr>
                <w:b/>
                <w:bCs/>
                <w:sz w:val="20"/>
                <w:szCs w:val="20"/>
              </w:rPr>
              <w:t>Simon Vaughan</w:t>
            </w:r>
          </w:p>
        </w:tc>
        <w:tc>
          <w:tcPr>
            <w:tcW w:w="2128" w:type="dxa"/>
            <w:tcBorders>
              <w:top w:val="nil"/>
              <w:left w:val="nil"/>
              <w:bottom w:val="nil"/>
              <w:right w:val="single" w:sz="8" w:space="0" w:color="auto"/>
            </w:tcBorders>
            <w:tcMar>
              <w:top w:w="0" w:type="dxa"/>
              <w:left w:w="108" w:type="dxa"/>
              <w:bottom w:w="0" w:type="dxa"/>
              <w:right w:w="108" w:type="dxa"/>
            </w:tcMar>
            <w:hideMark/>
          </w:tcPr>
          <w:p w14:paraId="32908D45" w14:textId="77777777" w:rsidR="00166D63" w:rsidRDefault="00166D63">
            <w:pPr>
              <w:rPr>
                <w:b/>
                <w:bCs/>
                <w:sz w:val="20"/>
                <w:szCs w:val="20"/>
              </w:rPr>
            </w:pPr>
            <w:r>
              <w:rPr>
                <w:b/>
                <w:bCs/>
                <w:sz w:val="20"/>
                <w:szCs w:val="20"/>
              </w:rPr>
              <w:t>Marr St Pearce</w:t>
            </w:r>
          </w:p>
        </w:tc>
        <w:tc>
          <w:tcPr>
            <w:tcW w:w="3746" w:type="dxa"/>
            <w:tcMar>
              <w:top w:w="0" w:type="dxa"/>
              <w:left w:w="108" w:type="dxa"/>
              <w:bottom w:w="0" w:type="dxa"/>
              <w:right w:w="108" w:type="dxa"/>
            </w:tcMar>
            <w:hideMark/>
          </w:tcPr>
          <w:p w14:paraId="6E886362" w14:textId="77777777" w:rsidR="00166D63" w:rsidRDefault="00166D63">
            <w:pPr>
              <w:rPr>
                <w:b/>
                <w:bCs/>
                <w:sz w:val="20"/>
                <w:szCs w:val="20"/>
              </w:rPr>
            </w:pPr>
            <w:r>
              <w:rPr>
                <w:b/>
                <w:bCs/>
                <w:sz w:val="20"/>
                <w:szCs w:val="20"/>
              </w:rPr>
              <w:t>Fax: (02) 6142 0701</w:t>
            </w:r>
          </w:p>
        </w:tc>
      </w:tr>
      <w:tr w:rsidR="00166D63" w14:paraId="2D5FC058" w14:textId="77777777" w:rsidTr="00166D63">
        <w:tc>
          <w:tcPr>
            <w:tcW w:w="1986" w:type="dxa"/>
            <w:tcBorders>
              <w:top w:val="nil"/>
              <w:left w:val="nil"/>
              <w:bottom w:val="nil"/>
              <w:right w:val="single" w:sz="8" w:space="0" w:color="auto"/>
            </w:tcBorders>
            <w:tcMar>
              <w:top w:w="0" w:type="dxa"/>
              <w:left w:w="108" w:type="dxa"/>
              <w:bottom w:w="0" w:type="dxa"/>
              <w:right w:w="108" w:type="dxa"/>
            </w:tcMar>
            <w:hideMark/>
          </w:tcPr>
          <w:p w14:paraId="6749FF9E" w14:textId="77777777" w:rsidR="00166D63" w:rsidRDefault="00166D63">
            <w:pPr>
              <w:rPr>
                <w:b/>
                <w:bCs/>
                <w:sz w:val="20"/>
                <w:szCs w:val="20"/>
              </w:rPr>
            </w:pPr>
            <w:r>
              <w:rPr>
                <w:b/>
                <w:bCs/>
                <w:sz w:val="20"/>
                <w:szCs w:val="20"/>
              </w:rPr>
              <w:t>Principal</w:t>
            </w:r>
          </w:p>
        </w:tc>
        <w:tc>
          <w:tcPr>
            <w:tcW w:w="2128" w:type="dxa"/>
            <w:tcBorders>
              <w:top w:val="nil"/>
              <w:left w:val="nil"/>
              <w:bottom w:val="nil"/>
              <w:right w:val="single" w:sz="8" w:space="0" w:color="auto"/>
            </w:tcBorders>
            <w:tcMar>
              <w:top w:w="0" w:type="dxa"/>
              <w:left w:w="108" w:type="dxa"/>
              <w:bottom w:w="0" w:type="dxa"/>
              <w:right w:w="108" w:type="dxa"/>
            </w:tcMar>
            <w:hideMark/>
          </w:tcPr>
          <w:p w14:paraId="1CE02B5D" w14:textId="77777777" w:rsidR="00166D63" w:rsidRDefault="00166D63">
            <w:pPr>
              <w:rPr>
                <w:b/>
                <w:bCs/>
                <w:sz w:val="20"/>
                <w:szCs w:val="20"/>
              </w:rPr>
            </w:pPr>
            <w:r>
              <w:rPr>
                <w:b/>
                <w:bCs/>
                <w:sz w:val="20"/>
                <w:szCs w:val="20"/>
              </w:rPr>
              <w:t>Canberra ACT 2607</w:t>
            </w:r>
          </w:p>
        </w:tc>
        <w:tc>
          <w:tcPr>
            <w:tcW w:w="3746" w:type="dxa"/>
            <w:tcMar>
              <w:top w:w="0" w:type="dxa"/>
              <w:left w:w="108" w:type="dxa"/>
              <w:bottom w:w="0" w:type="dxa"/>
              <w:right w:w="108" w:type="dxa"/>
            </w:tcMar>
            <w:hideMark/>
          </w:tcPr>
          <w:p w14:paraId="5EEC615B" w14:textId="77777777" w:rsidR="00166D63" w:rsidRDefault="00166D63">
            <w:pPr>
              <w:rPr>
                <w:b/>
                <w:bCs/>
                <w:sz w:val="20"/>
                <w:szCs w:val="20"/>
              </w:rPr>
            </w:pPr>
            <w:hyperlink r:id="rId22" w:history="1">
              <w:r>
                <w:rPr>
                  <w:rStyle w:val="Hyperlink"/>
                  <w:b/>
                  <w:bCs/>
                  <w:color w:val="0000FF"/>
                  <w:sz w:val="20"/>
                  <w:szCs w:val="20"/>
                </w:rPr>
                <w:t>www.melrosehs.act.edu.au</w:t>
              </w:r>
            </w:hyperlink>
          </w:p>
        </w:tc>
      </w:tr>
      <w:tr w:rsidR="00166D63" w14:paraId="290EF735" w14:textId="77777777" w:rsidTr="00166D63">
        <w:trPr>
          <w:trHeight w:val="325"/>
        </w:trPr>
        <w:tc>
          <w:tcPr>
            <w:tcW w:w="1986" w:type="dxa"/>
            <w:tcBorders>
              <w:top w:val="nil"/>
              <w:left w:val="nil"/>
              <w:bottom w:val="nil"/>
              <w:right w:val="single" w:sz="8" w:space="0" w:color="auto"/>
            </w:tcBorders>
            <w:tcMar>
              <w:top w:w="0" w:type="dxa"/>
              <w:left w:w="108" w:type="dxa"/>
              <w:bottom w:w="0" w:type="dxa"/>
              <w:right w:w="108" w:type="dxa"/>
            </w:tcMar>
            <w:hideMark/>
          </w:tcPr>
          <w:p w14:paraId="4D62B31B" w14:textId="77777777" w:rsidR="00166D63" w:rsidRDefault="00166D63">
            <w:pPr>
              <w:rPr>
                <w:b/>
                <w:bCs/>
                <w:sz w:val="20"/>
                <w:szCs w:val="20"/>
              </w:rPr>
            </w:pPr>
            <w:r>
              <w:rPr>
                <w:b/>
                <w:bCs/>
                <w:sz w:val="20"/>
                <w:szCs w:val="20"/>
              </w:rPr>
              <w:t>Melrose High School</w:t>
            </w:r>
          </w:p>
        </w:tc>
        <w:tc>
          <w:tcPr>
            <w:tcW w:w="2128" w:type="dxa"/>
            <w:tcBorders>
              <w:top w:val="nil"/>
              <w:left w:val="nil"/>
              <w:bottom w:val="nil"/>
              <w:right w:val="single" w:sz="8" w:space="0" w:color="auto"/>
            </w:tcBorders>
            <w:tcMar>
              <w:top w:w="0" w:type="dxa"/>
              <w:left w:w="108" w:type="dxa"/>
              <w:bottom w:w="0" w:type="dxa"/>
              <w:right w:w="108" w:type="dxa"/>
            </w:tcMar>
            <w:hideMark/>
          </w:tcPr>
          <w:p w14:paraId="5E7DE30E" w14:textId="77777777" w:rsidR="00166D63" w:rsidRDefault="00166D63">
            <w:pPr>
              <w:rPr>
                <w:b/>
                <w:bCs/>
                <w:sz w:val="20"/>
                <w:szCs w:val="20"/>
              </w:rPr>
            </w:pPr>
            <w:r>
              <w:rPr>
                <w:b/>
                <w:bCs/>
                <w:sz w:val="20"/>
                <w:szCs w:val="20"/>
              </w:rPr>
              <w:t>Ph: (02) 6142 0700</w:t>
            </w:r>
          </w:p>
        </w:tc>
        <w:tc>
          <w:tcPr>
            <w:tcW w:w="3746" w:type="dxa"/>
            <w:tcMar>
              <w:top w:w="0" w:type="dxa"/>
              <w:left w:w="108" w:type="dxa"/>
              <w:bottom w:w="0" w:type="dxa"/>
              <w:right w:w="108" w:type="dxa"/>
            </w:tcMar>
            <w:hideMark/>
          </w:tcPr>
          <w:p w14:paraId="1E7C7E88" w14:textId="77777777" w:rsidR="00166D63" w:rsidRDefault="00166D63">
            <w:pPr>
              <w:rPr>
                <w:b/>
                <w:bCs/>
                <w:sz w:val="20"/>
                <w:szCs w:val="20"/>
              </w:rPr>
            </w:pPr>
            <w:hyperlink r:id="rId23" w:history="1">
              <w:r>
                <w:rPr>
                  <w:rStyle w:val="Hyperlink"/>
                  <w:b/>
                  <w:bCs/>
                  <w:color w:val="0000FF"/>
                  <w:sz w:val="20"/>
                  <w:szCs w:val="20"/>
                </w:rPr>
                <w:t>www.facebook.com/MelroseHSCanberra</w:t>
              </w:r>
            </w:hyperlink>
          </w:p>
        </w:tc>
      </w:tr>
    </w:tbl>
    <w:p w14:paraId="3E2E70E3" w14:textId="77777777" w:rsidR="00166D63" w:rsidRDefault="00166D63" w:rsidP="00166D63">
      <w:pPr>
        <w:rPr>
          <w:lang w:eastAsia="en-AU"/>
        </w:rPr>
      </w:pPr>
    </w:p>
    <w:p w14:paraId="16AD9CFE" w14:textId="6935101B" w:rsidR="00166D63" w:rsidRDefault="00166D63" w:rsidP="00166D63">
      <w:pPr>
        <w:rPr>
          <w:lang w:eastAsia="en-AU"/>
        </w:rPr>
      </w:pPr>
      <w:r>
        <w:rPr>
          <w:noProof/>
          <w:lang w:eastAsia="en-AU"/>
        </w:rPr>
        <w:drawing>
          <wp:inline distT="0" distB="0" distL="0" distR="0" wp14:anchorId="5C1B5BED" wp14:editId="6F1A90E2">
            <wp:extent cx="5731510" cy="15614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31510" cy="1561465"/>
                    </a:xfrm>
                    <a:prstGeom prst="rect">
                      <a:avLst/>
                    </a:prstGeom>
                    <a:noFill/>
                    <a:ln>
                      <a:noFill/>
                    </a:ln>
                  </pic:spPr>
                </pic:pic>
              </a:graphicData>
            </a:graphic>
          </wp:inline>
        </w:drawing>
      </w:r>
    </w:p>
    <w:p w14:paraId="1D6C7EAA" w14:textId="77777777" w:rsidR="00166D63" w:rsidRDefault="00166D63" w:rsidP="00166D63">
      <w:pPr>
        <w:rPr>
          <w:lang w:eastAsia="en-AU"/>
        </w:rPr>
      </w:pPr>
    </w:p>
    <w:p w14:paraId="6643F0AF" w14:textId="621750BB" w:rsidR="00166D63" w:rsidRDefault="00166D63" w:rsidP="00166D63">
      <w:pPr>
        <w:rPr>
          <w:lang w:eastAsia="en-AU"/>
        </w:rPr>
      </w:pPr>
      <w:r>
        <w:rPr>
          <w:noProof/>
          <w:lang w:eastAsia="en-AU"/>
        </w:rPr>
        <w:drawing>
          <wp:inline distT="0" distB="0" distL="0" distR="0" wp14:anchorId="20A284B1" wp14:editId="38CE6C23">
            <wp:extent cx="20193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019300" cy="457200"/>
                    </a:xfrm>
                    <a:prstGeom prst="rect">
                      <a:avLst/>
                    </a:prstGeom>
                    <a:noFill/>
                    <a:ln>
                      <a:noFill/>
                    </a:ln>
                  </pic:spPr>
                </pic:pic>
              </a:graphicData>
            </a:graphic>
          </wp:inline>
        </w:drawing>
      </w:r>
    </w:p>
    <w:p w14:paraId="1E3CBD44" w14:textId="77777777" w:rsidR="00466330" w:rsidRDefault="00166D63"/>
    <w:sectPr w:rsidR="00466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63"/>
    <w:rsid w:val="000F176A"/>
    <w:rsid w:val="00166D63"/>
    <w:rsid w:val="007F61E2"/>
    <w:rsid w:val="00835EB0"/>
    <w:rsid w:val="00EF0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448F0C"/>
  <w15:chartTrackingRefBased/>
  <w15:docId w15:val="{03E1F911-A24C-4E65-9FD3-9534410D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D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6D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7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ja.marmont@ed.act.edu.au" TargetMode="External"/><Relationship Id="rId13" Type="http://schemas.openxmlformats.org/officeDocument/2006/relationships/hyperlink" Target="mailto:Danielle.driver@ed.act.edu.au" TargetMode="External"/><Relationship Id="rId18" Type="http://schemas.openxmlformats.org/officeDocument/2006/relationships/hyperlink" Target="mailto:Simon.vaughan@ed.act.edu.au" TargetMode="External"/><Relationship Id="rId26"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mailto:Lucy.sedlacek@ed.act.edu.au" TargetMode="External"/><Relationship Id="rId12" Type="http://schemas.openxmlformats.org/officeDocument/2006/relationships/hyperlink" Target="mailto:Emily.dunn@ed.act.edu.au" TargetMode="External"/><Relationship Id="rId17" Type="http://schemas.openxmlformats.org/officeDocument/2006/relationships/hyperlink" Target="mailto:kerryn.leiper@ed.act.edu.au" TargetMode="External"/><Relationship Id="rId25" Type="http://schemas.openxmlformats.org/officeDocument/2006/relationships/image" Target="cid:image003.jpg@01D795DA.6CC18530" TargetMode="External"/><Relationship Id="rId2" Type="http://schemas.openxmlformats.org/officeDocument/2006/relationships/settings" Target="settings.xml"/><Relationship Id="rId16" Type="http://schemas.openxmlformats.org/officeDocument/2006/relationships/hyperlink" Target="mailto:Shannon.mcalister@ed.act.edu.au" TargetMode="External"/><Relationship Id="rId20" Type="http://schemas.openxmlformats.org/officeDocument/2006/relationships/hyperlink" Target="mailto:Ryan.kay@ed.act.edu.a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ary.douglas@ed.act.edu.au" TargetMode="External"/><Relationship Id="rId11" Type="http://schemas.openxmlformats.org/officeDocument/2006/relationships/hyperlink" Target="mailto:Matthew.Madsen@ed.act.edu.au" TargetMode="External"/><Relationship Id="rId24" Type="http://schemas.openxmlformats.org/officeDocument/2006/relationships/image" Target="media/image2.jpeg"/><Relationship Id="rId5" Type="http://schemas.openxmlformats.org/officeDocument/2006/relationships/hyperlink" Target="mailto:Nathan.hitchcock@ed.act.edu.au" TargetMode="External"/><Relationship Id="rId15" Type="http://schemas.openxmlformats.org/officeDocument/2006/relationships/hyperlink" Target="mailto:dane.wells@ed.act.edu.au" TargetMode="External"/><Relationship Id="rId23" Type="http://schemas.openxmlformats.org/officeDocument/2006/relationships/hyperlink" Target="http://www.facebook.com/MelroseHSCanberra" TargetMode="External"/><Relationship Id="rId28" Type="http://schemas.openxmlformats.org/officeDocument/2006/relationships/fontTable" Target="fontTable.xml"/><Relationship Id="rId10" Type="http://schemas.openxmlformats.org/officeDocument/2006/relationships/hyperlink" Target="mailto:Abby.johnson@ed.act.edu.au" TargetMode="External"/><Relationship Id="rId19" Type="http://schemas.openxmlformats.org/officeDocument/2006/relationships/hyperlink" Target="mailto:Shannon.carnovale@ed.act.edu.au" TargetMode="External"/><Relationship Id="rId4" Type="http://schemas.openxmlformats.org/officeDocument/2006/relationships/hyperlink" Target="mailto:URSafe@melrosehs.act.edu.au" TargetMode="External"/><Relationship Id="rId9" Type="http://schemas.openxmlformats.org/officeDocument/2006/relationships/hyperlink" Target="mailto:Georgette.green@ed.act.edu.au" TargetMode="External"/><Relationship Id="rId14" Type="http://schemas.openxmlformats.org/officeDocument/2006/relationships/hyperlink" Target="mailto:time.pike@ed.act.edu.au" TargetMode="External"/><Relationship Id="rId22" Type="http://schemas.openxmlformats.org/officeDocument/2006/relationships/hyperlink" Target="http://www.melrosehs.act.edu.au/" TargetMode="External"/><Relationship Id="rId27" Type="http://schemas.openxmlformats.org/officeDocument/2006/relationships/image" Target="cid:image004.jpg@01D795DA.6CC18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 Ruth</dc:creator>
  <cp:keywords/>
  <dc:description/>
  <cp:lastModifiedBy>Mahon, Ruth</cp:lastModifiedBy>
  <cp:revision>1</cp:revision>
  <dcterms:created xsi:type="dcterms:W3CDTF">2021-08-20T06:26:00Z</dcterms:created>
  <dcterms:modified xsi:type="dcterms:W3CDTF">2021-08-20T06:27:00Z</dcterms:modified>
</cp:coreProperties>
</file>